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2F55" w14:textId="295196B3" w:rsidR="00827C29" w:rsidRPr="00827C29" w:rsidRDefault="00827C29" w:rsidP="00827C29">
      <w:pPr>
        <w:rPr>
          <w:b/>
        </w:rPr>
      </w:pPr>
      <w:r>
        <w:rPr>
          <w:noProof/>
        </w:rPr>
        <w:drawing>
          <wp:inline distT="0" distB="0" distL="0" distR="0" wp14:anchorId="4FF116AB" wp14:editId="0FE6CF99">
            <wp:extent cx="866775" cy="923925"/>
            <wp:effectExtent l="0" t="0" r="9525" b="9525"/>
            <wp:docPr id="5" name="Imagem 5" descr="Uma imagem com arte, Gráficos, póster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arte, Gráficos, póster, design gráfic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94" cy="94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</w:t>
      </w:r>
      <w:r w:rsidRPr="00827C29">
        <w:rPr>
          <w:b/>
          <w:noProof/>
        </w:rPr>
        <w:drawing>
          <wp:inline distT="0" distB="0" distL="0" distR="0" wp14:anchorId="765AD71B" wp14:editId="7CC0EA3B">
            <wp:extent cx="1228725" cy="9715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308">
        <w:rPr>
          <w:b/>
          <w:noProof/>
          <w:sz w:val="28"/>
          <w:szCs w:val="28"/>
          <w:lang w:eastAsia="pt-PT"/>
        </w:rPr>
        <w:drawing>
          <wp:inline distT="0" distB="0" distL="0" distR="0" wp14:anchorId="22F894B4" wp14:editId="103BFE70">
            <wp:extent cx="1188720" cy="986178"/>
            <wp:effectExtent l="0" t="0" r="0" b="4445"/>
            <wp:docPr id="3" name="Imagem 3" descr="Uma imagem com Gráficos, círcu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Gráficos, círculo, design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583" cy="101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308">
        <w:rPr>
          <w:b/>
          <w:sz w:val="24"/>
          <w:szCs w:val="24"/>
        </w:rPr>
        <w:t xml:space="preserve">       </w:t>
      </w:r>
      <w:r w:rsidR="00D63308">
        <w:rPr>
          <w:noProof/>
        </w:rPr>
        <w:drawing>
          <wp:inline distT="0" distB="0" distL="0" distR="0" wp14:anchorId="529C6BCE" wp14:editId="7D6DC717">
            <wp:extent cx="1352550" cy="857250"/>
            <wp:effectExtent l="0" t="0" r="0" b="0"/>
            <wp:docPr id="4" name="Imagem 4" descr="Uma imagem com Tipo de letra, Gráficos, captura de ecrã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Tipo de letra, Gráficos, captura de ecrã, text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900" cy="87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181E6" w14:textId="0D8A0C42" w:rsidR="00827C29" w:rsidRPr="00D63308" w:rsidRDefault="00827C29" w:rsidP="00D63308">
      <w:pPr>
        <w:jc w:val="center"/>
        <w:rPr>
          <w:b/>
          <w:sz w:val="24"/>
          <w:szCs w:val="24"/>
        </w:rPr>
      </w:pPr>
      <w:r w:rsidRPr="00D63308">
        <w:rPr>
          <w:b/>
          <w:sz w:val="28"/>
          <w:szCs w:val="28"/>
        </w:rPr>
        <w:t>PROGRAMA</w:t>
      </w:r>
    </w:p>
    <w:p w14:paraId="4614CEC3" w14:textId="77777777" w:rsidR="00827C29" w:rsidRPr="001108A9" w:rsidRDefault="00827C29" w:rsidP="00827C29">
      <w:pPr>
        <w:jc w:val="center"/>
        <w:rPr>
          <w:b/>
          <w:sz w:val="24"/>
          <w:szCs w:val="24"/>
        </w:rPr>
      </w:pPr>
      <w:r w:rsidRPr="001108A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 de maio</w:t>
      </w:r>
    </w:p>
    <w:p w14:paraId="4D9280DB" w14:textId="2248697C" w:rsidR="00827C29" w:rsidRPr="00706EE8" w:rsidRDefault="00827C29" w:rsidP="00D63308">
      <w:pPr>
        <w:jc w:val="center"/>
        <w:rPr>
          <w:b/>
          <w:sz w:val="28"/>
          <w:szCs w:val="28"/>
        </w:rPr>
      </w:pPr>
      <w:r w:rsidRPr="00F040BD">
        <w:rPr>
          <w:b/>
          <w:sz w:val="28"/>
          <w:szCs w:val="28"/>
        </w:rPr>
        <w:t>Workshop sobre investimento e oportunidades de negócios</w:t>
      </w:r>
      <w:r w:rsidR="00D63308">
        <w:rPr>
          <w:b/>
          <w:sz w:val="28"/>
          <w:szCs w:val="28"/>
        </w:rPr>
        <w:t xml:space="preserve"> </w:t>
      </w:r>
      <w:r w:rsidRPr="00F040BD">
        <w:rPr>
          <w:b/>
          <w:sz w:val="28"/>
          <w:szCs w:val="28"/>
        </w:rPr>
        <w:t xml:space="preserve">no </w:t>
      </w:r>
      <w:r w:rsidR="00D63308">
        <w:rPr>
          <w:b/>
          <w:sz w:val="28"/>
          <w:szCs w:val="28"/>
        </w:rPr>
        <w:t>m</w:t>
      </w:r>
      <w:r w:rsidRPr="00F040BD">
        <w:rPr>
          <w:b/>
          <w:sz w:val="28"/>
          <w:szCs w:val="28"/>
        </w:rPr>
        <w:t>ercado de </w:t>
      </w:r>
      <w:bookmarkStart w:id="0" w:name="_Hlk164787718"/>
      <w:r w:rsidRPr="00F040BD">
        <w:rPr>
          <w:b/>
          <w:sz w:val="28"/>
          <w:szCs w:val="28"/>
        </w:rPr>
        <w:t>El Salvador</w:t>
      </w:r>
    </w:p>
    <w:bookmarkEnd w:id="0"/>
    <w:p w14:paraId="08662B54" w14:textId="77777777" w:rsidR="00827C29" w:rsidRPr="00EC5446" w:rsidRDefault="00827C29" w:rsidP="00827C29">
      <w:pPr>
        <w:spacing w:line="256" w:lineRule="auto"/>
        <w:jc w:val="both"/>
        <w:rPr>
          <w:rFonts w:ascii="Calibri" w:eastAsia="Times New Roman" w:hAnsi="Calibri" w:cs="Calibri"/>
          <w:lang w:eastAsia="pt-PT"/>
        </w:rPr>
      </w:pPr>
      <w:r w:rsidRPr="00EC5446">
        <w:rPr>
          <w:rFonts w:ascii="Calibri" w:eastAsia="Times New Roman" w:hAnsi="Calibri" w:cs="Calibri"/>
          <w:lang w:eastAsia="pt-PT"/>
        </w:rPr>
        <w:t>A Casa da América Latina (CAL) e a Embaixada de El Salvador em Portugal</w:t>
      </w:r>
      <w:r>
        <w:rPr>
          <w:rFonts w:ascii="Calibri" w:eastAsia="Times New Roman" w:hAnsi="Calibri" w:cs="Calibri"/>
          <w:lang w:eastAsia="pt-PT"/>
        </w:rPr>
        <w:t xml:space="preserve">, com o apoio da AICEP Portugal Global e Fundação AIP, </w:t>
      </w:r>
      <w:r w:rsidRPr="00EC5446">
        <w:rPr>
          <w:rFonts w:ascii="Calibri" w:eastAsia="Times New Roman" w:hAnsi="Calibri" w:cs="Calibri"/>
          <w:lang w:eastAsia="pt-PT"/>
        </w:rPr>
        <w:t xml:space="preserve">organizam </w:t>
      </w:r>
      <w:r>
        <w:rPr>
          <w:rFonts w:ascii="Calibri" w:eastAsia="Times New Roman" w:hAnsi="Calibri" w:cs="Calibri"/>
          <w:lang w:eastAsia="pt-PT"/>
        </w:rPr>
        <w:t>no dia 20 de maio</w:t>
      </w:r>
      <w:r w:rsidRPr="00EC5446">
        <w:rPr>
          <w:rFonts w:ascii="Calibri" w:eastAsia="Times New Roman" w:hAnsi="Calibri" w:cs="Calibri"/>
          <w:lang w:eastAsia="pt-PT"/>
        </w:rPr>
        <w:t xml:space="preserve"> o Workshop sobre investimento e oportunidades de negócios no Mercado de El Salvador, a decorrer às 16h00 na </w:t>
      </w:r>
      <w:r>
        <w:rPr>
          <w:rFonts w:ascii="Calibri" w:eastAsia="Times New Roman" w:hAnsi="Calibri" w:cs="Calibri"/>
          <w:lang w:eastAsia="pt-PT"/>
        </w:rPr>
        <w:t>CAL</w:t>
      </w:r>
      <w:r w:rsidRPr="00EC5446">
        <w:rPr>
          <w:rFonts w:ascii="Calibri" w:eastAsia="Times New Roman" w:hAnsi="Calibri" w:cs="Calibri"/>
          <w:lang w:eastAsia="pt-PT"/>
        </w:rPr>
        <w:t>, Av. da Índia, 110.</w:t>
      </w:r>
      <w:r>
        <w:rPr>
          <w:rFonts w:ascii="Calibri" w:eastAsia="Times New Roman" w:hAnsi="Calibri" w:cs="Calibri"/>
          <w:lang w:eastAsia="pt-PT"/>
        </w:rPr>
        <w:t xml:space="preserve"> A participação é gratuita, sujeita a inscrição para </w:t>
      </w:r>
      <w:hyperlink r:id="rId10" w:history="1">
        <w:r w:rsidRPr="00DF6DE9">
          <w:rPr>
            <w:rStyle w:val="Hiperligao"/>
            <w:rFonts w:ascii="Calibri" w:eastAsia="Times New Roman" w:hAnsi="Calibri" w:cs="Calibri"/>
            <w:lang w:eastAsia="pt-PT"/>
          </w:rPr>
          <w:t>comunicacao@casamericalatina.pt</w:t>
        </w:r>
      </w:hyperlink>
      <w:r>
        <w:rPr>
          <w:rFonts w:ascii="Calibri" w:eastAsia="Times New Roman" w:hAnsi="Calibri" w:cs="Calibri"/>
          <w:lang w:eastAsia="pt-PT"/>
        </w:rPr>
        <w:t xml:space="preserve"> e à lotação da sala.</w:t>
      </w:r>
    </w:p>
    <w:p w14:paraId="4CEA8412" w14:textId="4F036BF3" w:rsidR="00827C29" w:rsidRPr="00EC5446" w:rsidRDefault="00827C29" w:rsidP="00827C29">
      <w:pPr>
        <w:spacing w:line="256" w:lineRule="auto"/>
        <w:jc w:val="both"/>
        <w:rPr>
          <w:rFonts w:ascii="Calibri" w:eastAsia="Times New Roman" w:hAnsi="Calibri" w:cs="Calibri"/>
          <w:lang w:eastAsia="pt-PT"/>
        </w:rPr>
      </w:pPr>
      <w:r w:rsidRPr="00EC5446">
        <w:rPr>
          <w:rFonts w:ascii="Calibri" w:eastAsia="Times New Roman" w:hAnsi="Calibri" w:cs="Calibri"/>
          <w:lang w:eastAsia="pt-PT"/>
        </w:rPr>
        <w:t xml:space="preserve">O objetivo deste workshop é </w:t>
      </w:r>
      <w:r>
        <w:rPr>
          <w:rFonts w:ascii="Calibri" w:eastAsia="Times New Roman" w:hAnsi="Calibri" w:cs="Calibri"/>
          <w:lang w:eastAsia="pt-PT"/>
        </w:rPr>
        <w:t xml:space="preserve">dar a conhecer o mercado </w:t>
      </w:r>
      <w:r w:rsidRPr="00EC5446">
        <w:rPr>
          <w:rFonts w:ascii="Calibri" w:eastAsia="Times New Roman" w:hAnsi="Calibri" w:cs="Calibri"/>
          <w:lang w:eastAsia="pt-PT"/>
        </w:rPr>
        <w:t>de El Salvador, país menos</w:t>
      </w:r>
      <w:r>
        <w:rPr>
          <w:rFonts w:ascii="Calibri" w:eastAsia="Times New Roman" w:hAnsi="Calibri" w:cs="Calibri"/>
          <w:lang w:eastAsia="pt-PT"/>
        </w:rPr>
        <w:t xml:space="preserve"> evidente para </w:t>
      </w:r>
      <w:r w:rsidRPr="00EC5446">
        <w:rPr>
          <w:rFonts w:ascii="Calibri" w:eastAsia="Times New Roman" w:hAnsi="Calibri" w:cs="Calibri"/>
          <w:lang w:eastAsia="pt-PT"/>
        </w:rPr>
        <w:t>as empresas portuguesas</w:t>
      </w:r>
      <w:r>
        <w:rPr>
          <w:rFonts w:ascii="Calibri" w:eastAsia="Times New Roman" w:hAnsi="Calibri" w:cs="Calibri"/>
          <w:lang w:eastAsia="pt-PT"/>
        </w:rPr>
        <w:t>. I</w:t>
      </w:r>
      <w:r w:rsidRPr="00EC5446">
        <w:rPr>
          <w:rFonts w:ascii="Calibri" w:eastAsia="Times New Roman" w:hAnsi="Calibri" w:cs="Calibri"/>
          <w:lang w:eastAsia="pt-PT"/>
        </w:rPr>
        <w:t>ntegrado na sub-região da América Central</w:t>
      </w:r>
      <w:r>
        <w:rPr>
          <w:rFonts w:ascii="Calibri" w:eastAsia="Times New Roman" w:hAnsi="Calibri" w:cs="Calibri"/>
          <w:lang w:eastAsia="pt-PT"/>
        </w:rPr>
        <w:t xml:space="preserve">, El Salvador, crescerá aproximadamente 3% em 2024, </w:t>
      </w:r>
      <w:r w:rsidRPr="00EC5446">
        <w:rPr>
          <w:rFonts w:ascii="Calibri" w:eastAsia="Times New Roman" w:hAnsi="Calibri" w:cs="Calibri"/>
          <w:lang w:eastAsia="pt-PT"/>
        </w:rPr>
        <w:t>segundo a CEPAL – Comissão Económica para a América Latina e Caribe</w:t>
      </w:r>
      <w:r>
        <w:rPr>
          <w:rFonts w:ascii="Calibri" w:eastAsia="Times New Roman" w:hAnsi="Calibri" w:cs="Calibri"/>
          <w:lang w:eastAsia="pt-PT"/>
        </w:rPr>
        <w:t xml:space="preserve">. </w:t>
      </w:r>
      <w:r w:rsidRPr="00EC5446">
        <w:rPr>
          <w:rFonts w:ascii="Calibri" w:eastAsia="Times New Roman" w:hAnsi="Calibri" w:cs="Calibri"/>
          <w:lang w:eastAsia="pt-PT"/>
        </w:rPr>
        <w:t xml:space="preserve">Com uma jovem população de 6,5 milhões de habitantes, </w:t>
      </w:r>
      <w:r>
        <w:rPr>
          <w:rFonts w:ascii="Calibri" w:eastAsia="Times New Roman" w:hAnsi="Calibri" w:cs="Calibri"/>
          <w:lang w:eastAsia="pt-PT"/>
        </w:rPr>
        <w:t xml:space="preserve">El Salvador </w:t>
      </w:r>
      <w:r w:rsidRPr="00EC5446">
        <w:rPr>
          <w:rFonts w:ascii="Calibri" w:eastAsia="Times New Roman" w:hAnsi="Calibri" w:cs="Calibri"/>
          <w:lang w:eastAsia="pt-PT"/>
        </w:rPr>
        <w:t xml:space="preserve">adotou o dólar (USD) como moeda de curso legal </w:t>
      </w:r>
      <w:r>
        <w:rPr>
          <w:rFonts w:ascii="Calibri" w:eastAsia="Times New Roman" w:hAnsi="Calibri" w:cs="Calibri"/>
          <w:lang w:eastAsia="pt-PT"/>
        </w:rPr>
        <w:t xml:space="preserve">em 2001, e </w:t>
      </w:r>
      <w:r w:rsidRPr="00EC5446">
        <w:rPr>
          <w:rFonts w:ascii="Calibri" w:eastAsia="Times New Roman" w:hAnsi="Calibri" w:cs="Calibri"/>
          <w:lang w:eastAsia="pt-PT"/>
        </w:rPr>
        <w:t>em 2021 foi o primeiro país do mundo a fazê-lo també</w:t>
      </w:r>
      <w:r>
        <w:rPr>
          <w:rFonts w:ascii="Calibri" w:eastAsia="Times New Roman" w:hAnsi="Calibri" w:cs="Calibri"/>
          <w:lang w:eastAsia="pt-PT"/>
        </w:rPr>
        <w:t xml:space="preserve">m para a cripto moeda Bitcoin. </w:t>
      </w:r>
      <w:r w:rsidRPr="00EC5446">
        <w:rPr>
          <w:rFonts w:ascii="Calibri" w:eastAsia="Times New Roman" w:hAnsi="Calibri" w:cs="Calibri"/>
          <w:lang w:eastAsia="pt-PT"/>
        </w:rPr>
        <w:t>Tendo como principal parceiro económico em termos de c</w:t>
      </w:r>
      <w:r>
        <w:rPr>
          <w:rFonts w:ascii="Calibri" w:eastAsia="Times New Roman" w:hAnsi="Calibri" w:cs="Calibri"/>
          <w:lang w:eastAsia="pt-PT"/>
        </w:rPr>
        <w:t xml:space="preserve">omércio, investimento, e turismo, </w:t>
      </w:r>
      <w:r w:rsidRPr="00EC5446">
        <w:rPr>
          <w:rFonts w:ascii="Calibri" w:eastAsia="Times New Roman" w:hAnsi="Calibri" w:cs="Calibri"/>
          <w:lang w:eastAsia="pt-PT"/>
        </w:rPr>
        <w:t>os Estado</w:t>
      </w:r>
      <w:r>
        <w:rPr>
          <w:rFonts w:ascii="Calibri" w:eastAsia="Times New Roman" w:hAnsi="Calibri" w:cs="Calibri"/>
          <w:lang w:eastAsia="pt-PT"/>
        </w:rPr>
        <w:t>s</w:t>
      </w:r>
      <w:r w:rsidRPr="00EC5446">
        <w:rPr>
          <w:rFonts w:ascii="Calibri" w:eastAsia="Times New Roman" w:hAnsi="Calibri" w:cs="Calibri"/>
          <w:lang w:eastAsia="pt-PT"/>
        </w:rPr>
        <w:t xml:space="preserve"> Unidos da América, El Salvador dispõe de um Tratado de Livre Comércio com esse país, com inúmeras vantagens para as empresas que pretendam trabalhar nesse mercado. </w:t>
      </w:r>
    </w:p>
    <w:p w14:paraId="5BD97463" w14:textId="77777777" w:rsidR="00827C29" w:rsidRDefault="00827C29" w:rsidP="00827C29">
      <w:pPr>
        <w:jc w:val="both"/>
      </w:pPr>
      <w:r w:rsidRPr="00441CD6">
        <w:t>Entre as prioridades setoriais definidas pelas autoridades salvadorenhas, contam-se as energias renováveis (eólica, solar e geotérmica), o meio ambiente, o tratamento e distribuição de água, a eletrificação rural, a construção e reabilitação de infraestruturas</w:t>
      </w:r>
      <w:r>
        <w:t xml:space="preserve"> e o desenvolvimento na economia digital</w:t>
      </w:r>
      <w:r w:rsidRPr="00441CD6">
        <w:t>.</w:t>
      </w:r>
      <w:r>
        <w:t xml:space="preserve"> A título de exemplo, note-se que a 18 de abril deste ano, o</w:t>
      </w:r>
      <w:r w:rsidRPr="003E2B57">
        <w:t xml:space="preserve"> gigante tecnológico Google abriu oficialmente os seus escritórios em El Salvador</w:t>
      </w:r>
      <w:r>
        <w:t xml:space="preserve">, </w:t>
      </w:r>
      <w:r w:rsidRPr="003E2B57">
        <w:t>anunci</w:t>
      </w:r>
      <w:r>
        <w:t>ando</w:t>
      </w:r>
      <w:r w:rsidRPr="003E2B57">
        <w:t xml:space="preserve"> também um</w:t>
      </w:r>
      <w:r>
        <w:t xml:space="preserve"> apoio </w:t>
      </w:r>
      <w:r w:rsidRPr="003E2B57">
        <w:t xml:space="preserve">de 200.000 dólares (cerca de 188.000 euros) </w:t>
      </w:r>
      <w:r>
        <w:t>destinado a negócios de base tecnológica de</w:t>
      </w:r>
      <w:r w:rsidRPr="003E2B57">
        <w:t xml:space="preserve"> mulheres </w:t>
      </w:r>
      <w:r>
        <w:t>empreendedoras</w:t>
      </w:r>
      <w:r w:rsidRPr="003E2B57">
        <w:t>.</w:t>
      </w:r>
    </w:p>
    <w:p w14:paraId="4052EF9A" w14:textId="77777777" w:rsidR="00827C29" w:rsidRDefault="00827C29" w:rsidP="00827C29">
      <w:pPr>
        <w:jc w:val="both"/>
      </w:pPr>
      <w:r>
        <w:t>No que respeita ao agronegócio, El Salvador é reconhecido internacionalmente por exportar café, açúcar (extraído da cana-de-açúcar) e cacau de elevada qualidade. Os setores têxtil e farmacêutico também são importantes fontes de rendimento no que toca à exportação de produtos de valor acrescentado.</w:t>
      </w:r>
    </w:p>
    <w:p w14:paraId="48BEC787" w14:textId="77777777" w:rsidR="00827C29" w:rsidRDefault="00827C29" w:rsidP="00827C29">
      <w:pPr>
        <w:jc w:val="both"/>
      </w:pPr>
      <w:r>
        <w:t xml:space="preserve">Contudo, um dos setores onde El Salvador tem apostado é o turismo. Conjugando atrações como vulcões, lagos e montanhas a praias magníficas, este país, fruto de um profundo investimento do governo do Presidente </w:t>
      </w:r>
      <w:proofErr w:type="spellStart"/>
      <w:r>
        <w:t>Nayib</w:t>
      </w:r>
      <w:proofErr w:type="spellEnd"/>
      <w:r>
        <w:t xml:space="preserve"> </w:t>
      </w:r>
      <w:proofErr w:type="spellStart"/>
      <w:r>
        <w:t>Bukele</w:t>
      </w:r>
      <w:proofErr w:type="spellEnd"/>
      <w:r>
        <w:t xml:space="preserve">, dotou a zona costeira do país de infraestruturas de primeira classe, adequadas à prática do surf. Surf </w:t>
      </w:r>
      <w:proofErr w:type="spellStart"/>
      <w:r>
        <w:t>City</w:t>
      </w:r>
      <w:proofErr w:type="spellEnd"/>
      <w:r>
        <w:t xml:space="preserve"> tornou-se num destino obrigatório para os surfistas internacionais, onde se realizam competições ao mais alto nível. </w:t>
      </w:r>
    </w:p>
    <w:p w14:paraId="59F9650D" w14:textId="77777777" w:rsidR="00827C29" w:rsidRDefault="00827C29" w:rsidP="00827C29">
      <w:pPr>
        <w:jc w:val="both"/>
      </w:pPr>
      <w:r>
        <w:t xml:space="preserve">A Embaixada de El Salvador abriu em Portugal a 1 de dezembro de 2022. </w:t>
      </w:r>
    </w:p>
    <w:p w14:paraId="4FA689D9" w14:textId="77777777" w:rsidR="00827C29" w:rsidRDefault="00827C29" w:rsidP="00827C29">
      <w:pPr>
        <w:jc w:val="both"/>
      </w:pPr>
      <w:r>
        <w:t>Venha saber mais sobre este país!</w:t>
      </w:r>
    </w:p>
    <w:p w14:paraId="430339C6" w14:textId="77777777" w:rsidR="00827C29" w:rsidRDefault="00827C29" w:rsidP="00827C29">
      <w:pPr>
        <w:jc w:val="both"/>
      </w:pPr>
    </w:p>
    <w:p w14:paraId="6DCC4901" w14:textId="77777777" w:rsidR="00827C29" w:rsidRPr="00F904C8" w:rsidRDefault="00827C29" w:rsidP="00827C29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16h00 </w:t>
      </w:r>
      <w:r w:rsidRPr="00F904C8">
        <w:rPr>
          <w:b/>
          <w:sz w:val="24"/>
          <w:u w:val="single"/>
        </w:rPr>
        <w:t xml:space="preserve">– </w:t>
      </w:r>
      <w:r>
        <w:rPr>
          <w:b/>
          <w:sz w:val="24"/>
          <w:u w:val="single"/>
        </w:rPr>
        <w:t>Sessão de abertura</w:t>
      </w:r>
    </w:p>
    <w:p w14:paraId="511990AA" w14:textId="0CE7BE42" w:rsidR="00827C29" w:rsidRDefault="00827C29" w:rsidP="00827C29">
      <w:pPr>
        <w:spacing w:after="0"/>
      </w:pPr>
      <w:r>
        <w:t>Embaixador António Almeida Lima, Vice-presidente da Casa da América Latina</w:t>
      </w:r>
      <w:r w:rsidR="00F4244B">
        <w:t xml:space="preserve"> </w:t>
      </w:r>
    </w:p>
    <w:p w14:paraId="5CCFB9C6" w14:textId="77777777" w:rsidR="00827C29" w:rsidRDefault="00827C29" w:rsidP="00827C29">
      <w:pPr>
        <w:spacing w:after="0"/>
      </w:pPr>
      <w:r>
        <w:t>Responsável da Fundação AIP *</w:t>
      </w:r>
    </w:p>
    <w:p w14:paraId="2816CFFA" w14:textId="290EDA3F" w:rsidR="00827C29" w:rsidRDefault="00827C29" w:rsidP="00827C29">
      <w:pPr>
        <w:spacing w:after="0"/>
      </w:pPr>
      <w:r>
        <w:t xml:space="preserve">Embaixadora </w:t>
      </w:r>
      <w:r w:rsidRPr="00441CD6">
        <w:t>Cristina Pucarinho</w:t>
      </w:r>
      <w:r>
        <w:t>,</w:t>
      </w:r>
      <w:r w:rsidRPr="00441CD6">
        <w:t xml:space="preserve"> Administradora</w:t>
      </w:r>
      <w:r>
        <w:t xml:space="preserve"> da AICEP- Portugal Global </w:t>
      </w:r>
    </w:p>
    <w:p w14:paraId="0E3564A4" w14:textId="77777777" w:rsidR="00827C29" w:rsidRDefault="00827C29" w:rsidP="00827C29">
      <w:pPr>
        <w:jc w:val="both"/>
        <w:rPr>
          <w:b/>
          <w:u w:val="single"/>
        </w:rPr>
      </w:pPr>
    </w:p>
    <w:p w14:paraId="3162B19C" w14:textId="77777777" w:rsidR="00827C29" w:rsidRDefault="00827C29" w:rsidP="00827C29">
      <w:pPr>
        <w:jc w:val="both"/>
        <w:rPr>
          <w:b/>
          <w:u w:val="single"/>
        </w:rPr>
      </w:pPr>
      <w:r w:rsidRPr="00F040BD">
        <w:rPr>
          <w:b/>
          <w:u w:val="single"/>
        </w:rPr>
        <w:t>–</w:t>
      </w:r>
      <w:r w:rsidRPr="00123913">
        <w:rPr>
          <w:b/>
          <w:u w:val="single"/>
        </w:rPr>
        <w:t xml:space="preserve"> </w:t>
      </w:r>
      <w:r w:rsidRPr="00F040BD">
        <w:rPr>
          <w:b/>
          <w:u w:val="single"/>
        </w:rPr>
        <w:t>El Salvador</w:t>
      </w:r>
      <w:r>
        <w:rPr>
          <w:b/>
          <w:u w:val="single"/>
        </w:rPr>
        <w:t xml:space="preserve">, oportunidades para investidores e empresas portuguesas </w:t>
      </w:r>
    </w:p>
    <w:p w14:paraId="324472D5" w14:textId="77777777" w:rsidR="00827C29" w:rsidRPr="00A92786" w:rsidRDefault="00827C29" w:rsidP="00827C29">
      <w:pPr>
        <w:rPr>
          <w:bCs/>
        </w:rPr>
      </w:pPr>
      <w:bookmarkStart w:id="1" w:name="_Hlk165390143"/>
      <w:r w:rsidRPr="00A92786">
        <w:rPr>
          <w:b/>
        </w:rPr>
        <w:t>Moderador</w:t>
      </w:r>
      <w:r>
        <w:rPr>
          <w:bCs/>
        </w:rPr>
        <w:t xml:space="preserve">: </w:t>
      </w:r>
      <w:r w:rsidRPr="00885753">
        <w:rPr>
          <w:bCs/>
        </w:rPr>
        <w:t>Filipe</w:t>
      </w:r>
      <w:r>
        <w:rPr>
          <w:bCs/>
        </w:rPr>
        <w:t xml:space="preserve"> Vasconcelos Romão – Presidente </w:t>
      </w:r>
      <w:r w:rsidRPr="00A92786">
        <w:rPr>
          <w:bCs/>
        </w:rPr>
        <w:t>da Câmara de Comércio Portugal-Atlântico Sul</w:t>
      </w:r>
    </w:p>
    <w:bookmarkEnd w:id="1"/>
    <w:p w14:paraId="06F621F6" w14:textId="77777777" w:rsidR="00827C29" w:rsidRDefault="00827C29" w:rsidP="00827C29">
      <w:pPr>
        <w:spacing w:after="0"/>
      </w:pPr>
      <w:proofErr w:type="spellStart"/>
      <w:r>
        <w:t>Rhina</w:t>
      </w:r>
      <w:proofErr w:type="spellEnd"/>
      <w:r>
        <w:t xml:space="preserve"> </w:t>
      </w:r>
      <w:proofErr w:type="spellStart"/>
      <w:r>
        <w:t>Bardi</w:t>
      </w:r>
      <w:proofErr w:type="spellEnd"/>
      <w:r>
        <w:t>, Embaixadora de El Salvador em Portugal</w:t>
      </w:r>
    </w:p>
    <w:p w14:paraId="2B817FE8" w14:textId="77777777" w:rsidR="00827C29" w:rsidRDefault="00827C29" w:rsidP="00827C29">
      <w:pPr>
        <w:spacing w:after="0"/>
      </w:pPr>
      <w:r>
        <w:t xml:space="preserve">Responsável - </w:t>
      </w:r>
      <w:proofErr w:type="spellStart"/>
      <w:r>
        <w:t>Invest</w:t>
      </w:r>
      <w:proofErr w:type="spellEnd"/>
      <w:r>
        <w:t xml:space="preserve"> in El Salvador - </w:t>
      </w:r>
      <w:r w:rsidRPr="00A75802">
        <w:t>Ag</w:t>
      </w:r>
      <w:r>
        <w:t>ê</w:t>
      </w:r>
      <w:r w:rsidRPr="00A75802">
        <w:t>ncia de Promo</w:t>
      </w:r>
      <w:r>
        <w:t>ção</w:t>
      </w:r>
      <w:r w:rsidRPr="00A75802">
        <w:t xml:space="preserve"> de </w:t>
      </w:r>
      <w:r>
        <w:t>Investimento</w:t>
      </w:r>
      <w:r w:rsidRPr="00A75802">
        <w:t xml:space="preserve"> </w:t>
      </w:r>
      <w:r>
        <w:t>e</w:t>
      </w:r>
      <w:r w:rsidRPr="00A75802">
        <w:t xml:space="preserve"> </w:t>
      </w:r>
      <w:r>
        <w:t>Exportações</w:t>
      </w:r>
      <w:r w:rsidRPr="00A75802">
        <w:t xml:space="preserve"> de El Salvador</w:t>
      </w:r>
      <w:r>
        <w:t xml:space="preserve"> (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>)</w:t>
      </w:r>
    </w:p>
    <w:p w14:paraId="2214C133" w14:textId="77777777" w:rsidR="00827C29" w:rsidRPr="00161EE0" w:rsidRDefault="00827C29" w:rsidP="00827C29">
      <w:pPr>
        <w:spacing w:after="0"/>
        <w:rPr>
          <w:lang w:val="pt-BR"/>
        </w:rPr>
      </w:pPr>
      <w:r>
        <w:rPr>
          <w:lang w:val="pt-BR"/>
        </w:rPr>
        <w:t xml:space="preserve">Responsável - </w:t>
      </w:r>
      <w:r w:rsidRPr="00A75802">
        <w:rPr>
          <w:lang w:val="pt-BR"/>
        </w:rPr>
        <w:t>Camarasal</w:t>
      </w:r>
      <w:r>
        <w:rPr>
          <w:lang w:val="pt-BR"/>
        </w:rPr>
        <w:t xml:space="preserve"> – Câmara de Comércio e Indústria de El Salvador (on line)</w:t>
      </w:r>
    </w:p>
    <w:p w14:paraId="114473CF" w14:textId="77777777" w:rsidR="00827C29" w:rsidRDefault="00827C29" w:rsidP="00827C29">
      <w:pPr>
        <w:spacing w:after="0"/>
        <w:rPr>
          <w:b/>
          <w:u w:val="single"/>
        </w:rPr>
      </w:pPr>
    </w:p>
    <w:p w14:paraId="0A1B7B1C" w14:textId="77777777" w:rsidR="00827C29" w:rsidRDefault="00827C29" w:rsidP="00827C29">
      <w:pPr>
        <w:rPr>
          <w:b/>
          <w:u w:val="single"/>
        </w:rPr>
      </w:pPr>
      <w:r w:rsidRPr="00706EE8">
        <w:rPr>
          <w:b/>
          <w:u w:val="single"/>
        </w:rPr>
        <w:t>-</w:t>
      </w:r>
      <w:r>
        <w:rPr>
          <w:b/>
          <w:u w:val="single"/>
        </w:rPr>
        <w:t xml:space="preserve"> Mesa redonda empresas </w:t>
      </w:r>
    </w:p>
    <w:p w14:paraId="5B4E8968" w14:textId="77777777" w:rsidR="00827C29" w:rsidRPr="00A92786" w:rsidRDefault="00827C29" w:rsidP="00827C29">
      <w:pPr>
        <w:rPr>
          <w:bCs/>
        </w:rPr>
      </w:pPr>
      <w:r w:rsidRPr="00A92786">
        <w:rPr>
          <w:b/>
        </w:rPr>
        <w:t>Moderador</w:t>
      </w:r>
      <w:r>
        <w:rPr>
          <w:bCs/>
        </w:rPr>
        <w:t>: Cristina Valério – Coordenadora da Área Económica da Casa da América Latina</w:t>
      </w:r>
    </w:p>
    <w:p w14:paraId="6EFA495F" w14:textId="77777777" w:rsidR="00827C29" w:rsidRDefault="00827C29" w:rsidP="00827C29">
      <w:pPr>
        <w:rPr>
          <w:bCs/>
        </w:rPr>
      </w:pPr>
      <w:r>
        <w:rPr>
          <w:bCs/>
        </w:rPr>
        <w:t xml:space="preserve">- </w:t>
      </w:r>
      <w:proofErr w:type="spellStart"/>
      <w:r w:rsidRPr="00465B6A">
        <w:rPr>
          <w:bCs/>
        </w:rPr>
        <w:t>Quidgest</w:t>
      </w:r>
      <w:proofErr w:type="spellEnd"/>
      <w:r>
        <w:rPr>
          <w:bCs/>
        </w:rPr>
        <w:t xml:space="preserve"> - </w:t>
      </w:r>
      <w:hyperlink r:id="rId11" w:history="1">
        <w:r w:rsidRPr="004312C8">
          <w:rPr>
            <w:rStyle w:val="Hiperligao"/>
            <w:bCs/>
          </w:rPr>
          <w:t>https://quidgest.com/</w:t>
        </w:r>
      </w:hyperlink>
      <w:r>
        <w:rPr>
          <w:bCs/>
        </w:rPr>
        <w:t xml:space="preserve"> * </w:t>
      </w:r>
    </w:p>
    <w:p w14:paraId="12DDC59D" w14:textId="77777777" w:rsidR="00827C29" w:rsidRDefault="00827C29" w:rsidP="00827C29">
      <w:pPr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Prilux</w:t>
      </w:r>
      <w:proofErr w:type="spellEnd"/>
      <w:r>
        <w:rPr>
          <w:bCs/>
        </w:rPr>
        <w:t xml:space="preserve"> - </w:t>
      </w:r>
      <w:hyperlink r:id="rId12" w:history="1">
        <w:r w:rsidRPr="004312C8">
          <w:rPr>
            <w:rStyle w:val="Hiperligao"/>
            <w:bCs/>
          </w:rPr>
          <w:t>https://www.prilux.pt/pt</w:t>
        </w:r>
      </w:hyperlink>
      <w:r>
        <w:rPr>
          <w:bCs/>
        </w:rPr>
        <w:t xml:space="preserve"> *</w:t>
      </w:r>
    </w:p>
    <w:p w14:paraId="60F2D480" w14:textId="77777777" w:rsidR="00827C29" w:rsidRDefault="00827C29" w:rsidP="00827C29">
      <w:pPr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Douros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Flavours</w:t>
      </w:r>
      <w:proofErr w:type="spellEnd"/>
      <w:r>
        <w:rPr>
          <w:bCs/>
        </w:rPr>
        <w:t xml:space="preserve"> - </w:t>
      </w:r>
      <w:hyperlink r:id="rId13" w:history="1">
        <w:r w:rsidRPr="004312C8">
          <w:rPr>
            <w:rStyle w:val="Hiperligao"/>
            <w:bCs/>
          </w:rPr>
          <w:t>https://dourosflavours.com/pt/</w:t>
        </w:r>
      </w:hyperlink>
      <w:r>
        <w:rPr>
          <w:bCs/>
        </w:rPr>
        <w:t xml:space="preserve"> </w:t>
      </w:r>
      <w:bookmarkStart w:id="2" w:name="_Hlk165626225"/>
      <w:r>
        <w:rPr>
          <w:bCs/>
        </w:rPr>
        <w:t>*</w:t>
      </w:r>
      <w:bookmarkEnd w:id="2"/>
    </w:p>
    <w:p w14:paraId="5ECF22BE" w14:textId="77777777" w:rsidR="00827C29" w:rsidRDefault="00827C29" w:rsidP="00827C29">
      <w:pPr>
        <w:rPr>
          <w:bCs/>
        </w:rPr>
      </w:pPr>
    </w:p>
    <w:p w14:paraId="4B74B09C" w14:textId="77777777" w:rsidR="00827C29" w:rsidRDefault="00827C29" w:rsidP="00827C29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17h30 </w:t>
      </w:r>
      <w:r w:rsidRPr="00F904C8">
        <w:rPr>
          <w:b/>
          <w:sz w:val="24"/>
          <w:u w:val="single"/>
        </w:rPr>
        <w:t xml:space="preserve">– </w:t>
      </w:r>
      <w:r>
        <w:rPr>
          <w:b/>
          <w:sz w:val="24"/>
          <w:u w:val="single"/>
        </w:rPr>
        <w:t xml:space="preserve">Cocktail de </w:t>
      </w:r>
      <w:proofErr w:type="spellStart"/>
      <w:r>
        <w:rPr>
          <w:b/>
          <w:sz w:val="24"/>
          <w:u w:val="single"/>
        </w:rPr>
        <w:t>networking</w:t>
      </w:r>
      <w:proofErr w:type="spellEnd"/>
      <w:r>
        <w:rPr>
          <w:b/>
          <w:sz w:val="24"/>
          <w:u w:val="single"/>
        </w:rPr>
        <w:t xml:space="preserve"> com provas gastronómicas salvadorenhas</w:t>
      </w:r>
    </w:p>
    <w:p w14:paraId="56A8257D" w14:textId="77777777" w:rsidR="00827C29" w:rsidRDefault="00827C29" w:rsidP="00827C29">
      <w:pPr>
        <w:rPr>
          <w:b/>
          <w:sz w:val="24"/>
          <w:u w:val="single"/>
        </w:rPr>
      </w:pPr>
    </w:p>
    <w:p w14:paraId="0BB31DEE" w14:textId="77777777" w:rsidR="00827C29" w:rsidRPr="00573D23" w:rsidRDefault="00827C29" w:rsidP="00827C29">
      <w:pPr>
        <w:rPr>
          <w:bCs/>
          <w:sz w:val="24"/>
        </w:rPr>
      </w:pPr>
      <w:r>
        <w:rPr>
          <w:bCs/>
        </w:rPr>
        <w:t>*</w:t>
      </w:r>
      <w:r w:rsidRPr="00573D23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Pr="00573D23">
        <w:rPr>
          <w:bCs/>
          <w:sz w:val="24"/>
        </w:rPr>
        <w:t>A confirmar</w:t>
      </w:r>
    </w:p>
    <w:p w14:paraId="718FEE0D" w14:textId="77777777" w:rsidR="00827C29" w:rsidRPr="009F0A89" w:rsidRDefault="00827C29" w:rsidP="00827C29">
      <w:pPr>
        <w:rPr>
          <w:bCs/>
        </w:rPr>
      </w:pPr>
    </w:p>
    <w:p w14:paraId="39AC6A93" w14:textId="77777777" w:rsidR="00827C29" w:rsidRPr="009F0A89" w:rsidRDefault="00827C29" w:rsidP="00827C29">
      <w:pPr>
        <w:rPr>
          <w:bCs/>
        </w:rPr>
      </w:pPr>
      <w:r w:rsidRPr="009F0A89">
        <w:rPr>
          <w:bCs/>
        </w:rPr>
        <w:t> </w:t>
      </w:r>
    </w:p>
    <w:p w14:paraId="26815B00" w14:textId="77777777" w:rsidR="00827C29" w:rsidRPr="00465B6A" w:rsidRDefault="00827C29" w:rsidP="00827C29">
      <w:pPr>
        <w:rPr>
          <w:bCs/>
        </w:rPr>
      </w:pPr>
    </w:p>
    <w:p w14:paraId="4B8CE16C" w14:textId="77777777" w:rsidR="00827C29" w:rsidRDefault="00827C29" w:rsidP="00827C29">
      <w:pPr>
        <w:rPr>
          <w:b/>
          <w:u w:val="single"/>
        </w:rPr>
      </w:pPr>
    </w:p>
    <w:p w14:paraId="76B0BE94" w14:textId="77777777" w:rsidR="00827C29" w:rsidRPr="00706EE8" w:rsidRDefault="00827C29" w:rsidP="00827C29">
      <w:pPr>
        <w:rPr>
          <w:b/>
          <w:u w:val="single"/>
        </w:rPr>
      </w:pPr>
    </w:p>
    <w:p w14:paraId="126921DE" w14:textId="77777777" w:rsidR="001D5FF3" w:rsidRDefault="001D5FF3"/>
    <w:sectPr w:rsidR="001D5FF3" w:rsidSect="00F07CD2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8BF2" w14:textId="77777777" w:rsidR="00D63308" w:rsidRDefault="00D63308" w:rsidP="00D63308">
      <w:pPr>
        <w:spacing w:after="0" w:line="240" w:lineRule="auto"/>
      </w:pPr>
      <w:r>
        <w:separator/>
      </w:r>
    </w:p>
  </w:endnote>
  <w:endnote w:type="continuationSeparator" w:id="0">
    <w:p w14:paraId="51C8D1B0" w14:textId="77777777" w:rsidR="00D63308" w:rsidRDefault="00D63308" w:rsidP="00D6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4EF9" w14:textId="77777777" w:rsidR="00D63308" w:rsidRDefault="00D63308" w:rsidP="00D63308">
      <w:pPr>
        <w:spacing w:after="0" w:line="240" w:lineRule="auto"/>
      </w:pPr>
      <w:r>
        <w:separator/>
      </w:r>
    </w:p>
  </w:footnote>
  <w:footnote w:type="continuationSeparator" w:id="0">
    <w:p w14:paraId="2A857F18" w14:textId="77777777" w:rsidR="00D63308" w:rsidRDefault="00D63308" w:rsidP="00D63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29"/>
    <w:rsid w:val="000B6E89"/>
    <w:rsid w:val="001D5FF3"/>
    <w:rsid w:val="002D7AD0"/>
    <w:rsid w:val="002E58C5"/>
    <w:rsid w:val="0031429C"/>
    <w:rsid w:val="00446D71"/>
    <w:rsid w:val="004B409B"/>
    <w:rsid w:val="004B5627"/>
    <w:rsid w:val="004D120C"/>
    <w:rsid w:val="004D2C8F"/>
    <w:rsid w:val="00554CD1"/>
    <w:rsid w:val="00557385"/>
    <w:rsid w:val="005F5562"/>
    <w:rsid w:val="00607E58"/>
    <w:rsid w:val="00827C29"/>
    <w:rsid w:val="008840B9"/>
    <w:rsid w:val="008D2F70"/>
    <w:rsid w:val="00992D52"/>
    <w:rsid w:val="00A20EE2"/>
    <w:rsid w:val="00C444D3"/>
    <w:rsid w:val="00D63308"/>
    <w:rsid w:val="00D73CDE"/>
    <w:rsid w:val="00DA7B24"/>
    <w:rsid w:val="00E9364D"/>
    <w:rsid w:val="00F16A79"/>
    <w:rsid w:val="00F31082"/>
    <w:rsid w:val="00F4244B"/>
    <w:rsid w:val="00F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56346"/>
  <w15:chartTrackingRefBased/>
  <w15:docId w15:val="{A27FD131-AFB8-471A-9DD2-2D62E3F7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pt-PT" w:eastAsia="pt-P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C29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27C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7C29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D63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63308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D63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63308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ourosflavours.com/p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prilux.pt/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quidgest.co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omunicacao@casamericalatina.p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551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 Lisboa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Antunes (SG/DRI)</dc:creator>
  <cp:keywords/>
  <dc:description/>
  <cp:lastModifiedBy>Ana Valerio (SG/DRI)</cp:lastModifiedBy>
  <cp:revision>5</cp:revision>
  <dcterms:created xsi:type="dcterms:W3CDTF">2024-05-03T14:21:00Z</dcterms:created>
  <dcterms:modified xsi:type="dcterms:W3CDTF">2024-05-03T15:45:00Z</dcterms:modified>
</cp:coreProperties>
</file>